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34B4" w14:textId="77777777" w:rsidR="00FB6357" w:rsidRDefault="00FB6357" w:rsidP="00A0562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Добрый день, уважаемые коллеги.</w:t>
      </w:r>
    </w:p>
    <w:p w14:paraId="0CF1C6B5" w14:textId="77777777" w:rsidR="00A17FCF" w:rsidRDefault="00A17FCF" w:rsidP="0050792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B4FA480" w14:textId="57987A0E" w:rsidR="00FB6357" w:rsidRPr="00CC07C2" w:rsidRDefault="00A17FCF" w:rsidP="00507927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C07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FB6357" w:rsidRPr="00CC07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редложения по летнему оздоровительному отдыху по Крыму</w:t>
      </w:r>
      <w:r w:rsidRPr="00CC07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6CF39088" w14:textId="77777777" w:rsidR="00FB6357" w:rsidRPr="00CC07C2" w:rsidRDefault="00FB6357" w:rsidP="00FB6357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C07C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Дотация МГО Профсоюза для членов профсоюза и их детей –</w:t>
      </w:r>
    </w:p>
    <w:p w14:paraId="5930E8B4" w14:textId="1F1B554C" w:rsidR="00611F4C" w:rsidRDefault="00FB6357" w:rsidP="00FB6357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11F4C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13 000 руб.</w:t>
      </w: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на каждого человека (члена профсоюза и его ребенка)</w:t>
      </w:r>
      <w:r w:rsidR="00A17FC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  <w:r w:rsid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FC9522" w14:textId="4AA4188D" w:rsidR="00FB6357" w:rsidRPr="00611F4C" w:rsidRDefault="00611F4C" w:rsidP="00FB6357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CC07C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Дотация от Территориальной организации профсоюза для членов профсоюза и их детей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- </w:t>
      </w:r>
      <w:r w:rsidRPr="00BA0714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2 000 руб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 на каждого.</w:t>
      </w:r>
    </w:p>
    <w:p w14:paraId="32F23090" w14:textId="77777777" w:rsidR="00FB6357" w:rsidRPr="00611F4C" w:rsidRDefault="00FB6357" w:rsidP="00FB6357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Билеты приобретаются самостоятельно.</w:t>
      </w:r>
    </w:p>
    <w:p w14:paraId="103DDDC8" w14:textId="566C129B" w:rsidR="00FB6357" w:rsidRPr="00611F4C" w:rsidRDefault="00FB6357" w:rsidP="00FB6357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Заявки принимаются территориальн</w:t>
      </w:r>
      <w:r w:rsid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ой</w:t>
      </w: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профсоюзн</w:t>
      </w:r>
      <w:r w:rsid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ой</w:t>
      </w: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организаци</w:t>
      </w:r>
      <w:r w:rsid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ей ЦАО</w:t>
      </w: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611F4C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до </w:t>
      </w:r>
      <w:r w:rsidR="00A17FCF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15</w:t>
      </w:r>
      <w:r w:rsidR="007C34EF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A17FCF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апреля</w:t>
      </w:r>
      <w:r w:rsidRPr="00611F4C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202</w:t>
      </w:r>
      <w:r w:rsidR="00611F4C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6 </w:t>
      </w:r>
      <w:r w:rsidRPr="00611F4C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года</w:t>
      </w:r>
      <w:r w:rsidRPr="00611F4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  </w:t>
      </w:r>
    </w:p>
    <w:p w14:paraId="3071F07D" w14:textId="0F749A75" w:rsidR="00FB6357" w:rsidRPr="00611F4C" w:rsidRDefault="00FB6357" w:rsidP="00FB6357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11F4C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Количество путевок ограничено. Просим согласовывать каждую заявку письмом на электронную почту</w:t>
      </w:r>
      <w:r w:rsidR="00611F4C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5F1757" w:rsidRPr="005F1757">
        <w:rPr>
          <w:rStyle w:val="ac"/>
          <w:rFonts w:ascii="Times New Roman" w:eastAsiaTheme="majorEastAsia" w:hAnsi="Times New Roman" w:cs="Times New Roman"/>
          <w:b w:val="0"/>
          <w:bCs w:val="0"/>
          <w:color w:val="1A1A1A"/>
          <w:sz w:val="28"/>
          <w:szCs w:val="28"/>
        </w:rPr>
        <w:t>главному специалисту ТОП ЦАО Екатерине Игоревне </w:t>
      </w:r>
      <w:hyperlink r:id="rId4" w:history="1">
        <w:r w:rsidR="005F1757" w:rsidRPr="005F1757">
          <w:rPr>
            <w:rStyle w:val="ad"/>
            <w:rFonts w:ascii="Times New Roman" w:eastAsiaTheme="majorEastAsia" w:hAnsi="Times New Roman" w:cs="Times New Roman"/>
            <w:sz w:val="28"/>
            <w:szCs w:val="28"/>
            <w:lang w:val="en-US"/>
          </w:rPr>
          <w:t>E</w:t>
        </w:r>
        <w:r w:rsidR="005F1757" w:rsidRPr="005F1757">
          <w:rPr>
            <w:rStyle w:val="ad"/>
            <w:rFonts w:ascii="Times New Roman" w:eastAsiaTheme="majorEastAsia" w:hAnsi="Times New Roman" w:cs="Times New Roman"/>
            <w:sz w:val="28"/>
            <w:szCs w:val="28"/>
          </w:rPr>
          <w:t>9250470347@yandex.ru</w:t>
        </w:r>
      </w:hyperlink>
      <w:r w:rsidR="005F1757" w:rsidRPr="005F1757">
        <w:rPr>
          <w:rStyle w:val="ac"/>
          <w:rFonts w:ascii="Times New Roman" w:eastAsiaTheme="majorEastAsia" w:hAnsi="Times New Roman" w:cs="Times New Roman"/>
          <w:b w:val="0"/>
          <w:bCs w:val="0"/>
          <w:color w:val="1A1A1A"/>
          <w:sz w:val="28"/>
          <w:szCs w:val="28"/>
        </w:rPr>
        <w:t>, моб. тел: </w:t>
      </w:r>
      <w:r w:rsidR="005F1757" w:rsidRPr="005F1757">
        <w:rPr>
          <w:rStyle w:val="wmi-callto"/>
          <w:rFonts w:ascii="Times New Roman" w:eastAsiaTheme="majorEastAsia" w:hAnsi="Times New Roman" w:cs="Times New Roman"/>
          <w:b/>
          <w:bCs/>
          <w:color w:val="1A1A1A"/>
          <w:sz w:val="28"/>
          <w:szCs w:val="28"/>
        </w:rPr>
        <w:t>+</w:t>
      </w:r>
      <w:r w:rsidR="005F1757" w:rsidRPr="005F1757">
        <w:rPr>
          <w:rStyle w:val="wmi-callto"/>
          <w:rFonts w:ascii="Times New Roman" w:eastAsiaTheme="majorEastAsia" w:hAnsi="Times New Roman" w:cs="Times New Roman"/>
          <w:color w:val="1A1A1A"/>
          <w:sz w:val="28"/>
          <w:szCs w:val="28"/>
        </w:rPr>
        <w:t>79250470347</w:t>
      </w:r>
    </w:p>
    <w:p w14:paraId="74DA1DD9" w14:textId="77777777" w:rsidR="0002452A" w:rsidRDefault="0002452A"/>
    <w:sectPr w:rsidR="0002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58"/>
    <w:rsid w:val="0000463A"/>
    <w:rsid w:val="0002452A"/>
    <w:rsid w:val="000C3841"/>
    <w:rsid w:val="00143002"/>
    <w:rsid w:val="0048346A"/>
    <w:rsid w:val="004D5804"/>
    <w:rsid w:val="00507927"/>
    <w:rsid w:val="005F1757"/>
    <w:rsid w:val="00611F4C"/>
    <w:rsid w:val="006D1A59"/>
    <w:rsid w:val="006F13D6"/>
    <w:rsid w:val="00753DA7"/>
    <w:rsid w:val="007C34EF"/>
    <w:rsid w:val="009818D6"/>
    <w:rsid w:val="00A05624"/>
    <w:rsid w:val="00A17FCF"/>
    <w:rsid w:val="00A95F03"/>
    <w:rsid w:val="00B21783"/>
    <w:rsid w:val="00B72458"/>
    <w:rsid w:val="00BA0714"/>
    <w:rsid w:val="00CC07C2"/>
    <w:rsid w:val="00E20E45"/>
    <w:rsid w:val="00E92640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03BE"/>
  <w15:chartTrackingRefBased/>
  <w15:docId w15:val="{25F3D7BD-39AD-403A-924D-73E2D127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4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4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4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24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24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24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2458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F1757"/>
    <w:rPr>
      <w:b/>
      <w:bCs/>
    </w:rPr>
  </w:style>
  <w:style w:type="character" w:styleId="ad">
    <w:name w:val="Hyperlink"/>
    <w:basedOn w:val="a0"/>
    <w:uiPriority w:val="99"/>
    <w:unhideWhenUsed/>
    <w:rsid w:val="005F1757"/>
    <w:rPr>
      <w:color w:val="0000FF"/>
      <w:u w:val="single"/>
    </w:rPr>
  </w:style>
  <w:style w:type="character" w:customStyle="1" w:styleId="wmi-callto">
    <w:name w:val="wmi-callto"/>
    <w:basedOn w:val="a0"/>
    <w:rsid w:val="005F1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925047034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Иванникова</dc:creator>
  <cp:keywords/>
  <dc:description/>
  <cp:lastModifiedBy>Екатерина Иванникова</cp:lastModifiedBy>
  <cp:revision>14</cp:revision>
  <dcterms:created xsi:type="dcterms:W3CDTF">2026-02-09T12:25:00Z</dcterms:created>
  <dcterms:modified xsi:type="dcterms:W3CDTF">2026-03-06T10:26:00Z</dcterms:modified>
</cp:coreProperties>
</file>